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01D5A">
        <w:rPr>
          <w:rFonts w:ascii="Verdana" w:hAnsi="Verdana"/>
          <w:sz w:val="18"/>
          <w:szCs w:val="18"/>
        </w:rPr>
        <w:t>„Oprava trati v úseku Čejetice – Strakonice“</w:t>
      </w:r>
      <w:r w:rsidR="00501D5A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01D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501D5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bookmarkStart w:id="0" w:name="_GoBack"/>
      <w:bookmarkEnd w:id="0"/>
      <w:r w:rsidRPr="00501D5A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501D5A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501D5A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5A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FF4BFFB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7E4B1E-A379-4D76-89CF-EFA39AD3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2020-08-28T07:56:00Z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